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7582641.xml.htm"/>
      <w:bookmarkStart w:id="1" w:name="kswkform4_177758264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Klang Lisa Marie Thomson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ASSAR GABRIELSSONS VAG 9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GOTHENBURG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V7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SE-405 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Polestar Automotive Holding UK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PSNY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1026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10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04/28/2026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2,161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0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American Depositary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2,161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2,161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Class A American Depositary Share. The RSUs were granted pursuant to one of the Issuer's long term incentive programs and will vest in the second quarter of 2029.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Chris Bailey-Gates,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5988" TargetMode="External"/><Relationship Id="rId5" Type="http://schemas.openxmlformats.org/officeDocument/2006/relationships/hyperlink" Target="http://www.sec.gov/cgi-bin/browse-edgar?action=getcompany&amp;CIK=00018840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614</Words>
  <Characters>3340</Characters>
  <CharactersWithSpaces>3891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